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8D" w:rsidRDefault="00E9558D" w:rsidP="00E9558D">
      <w:pPr>
        <w:bidi/>
        <w:rPr>
          <w:rtl/>
        </w:rPr>
      </w:pPr>
      <w:r>
        <w:rPr>
          <w:rFonts w:hint="cs"/>
          <w:rtl/>
        </w:rPr>
        <w:t>رابط اللجنة</w:t>
      </w:r>
      <w:bookmarkStart w:id="0" w:name="_GoBack"/>
      <w:bookmarkEnd w:id="0"/>
    </w:p>
    <w:p w:rsidR="00E9558D" w:rsidRDefault="00E9558D">
      <w:pPr>
        <w:rPr>
          <w:rtl/>
        </w:rPr>
      </w:pPr>
    </w:p>
    <w:p w:rsidR="00985415" w:rsidRDefault="00E9558D">
      <w:r w:rsidRPr="00E9558D">
        <w:t>https://tbinternet.ohchr.org/_layouts/15/TreatyBodyExternal/countries.aspx?CountryCode=MAR&amp;Lang=FR</w:t>
      </w:r>
    </w:p>
    <w:sectPr w:rsidR="0098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C4"/>
    <w:rsid w:val="001030C4"/>
    <w:rsid w:val="00985415"/>
    <w:rsid w:val="00E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65B71-92D7-4AD6-8688-CFE959B4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ACHCHAQ</dc:creator>
  <cp:keywords/>
  <dc:description/>
  <cp:lastModifiedBy>HAMID ACHCHAQ</cp:lastModifiedBy>
  <cp:revision>2</cp:revision>
  <dcterms:created xsi:type="dcterms:W3CDTF">2026-02-12T09:07:00Z</dcterms:created>
  <dcterms:modified xsi:type="dcterms:W3CDTF">2026-02-12T09:07:00Z</dcterms:modified>
</cp:coreProperties>
</file>